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B0" w:rsidRPr="004271B0" w:rsidRDefault="004271B0" w:rsidP="004271B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71B0">
        <w:rPr>
          <w:rFonts w:ascii="Times New Roman" w:hAnsi="Times New Roman" w:cs="Times New Roman"/>
          <w:b/>
          <w:color w:val="FF0000"/>
          <w:sz w:val="28"/>
          <w:szCs w:val="28"/>
        </w:rPr>
        <w:t>INFORMACE K ORGANIZACI JEDNOTNÉ PŘIJÍMACÍ ZKOUŠKY</w:t>
      </w:r>
    </w:p>
    <w:p w:rsidR="00ED1BD9" w:rsidRDefault="004271B0" w:rsidP="004271B0">
      <w:pPr>
        <w:pStyle w:val="Odstavecseseznamem"/>
        <w:ind w:left="64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71B0">
        <w:rPr>
          <w:rFonts w:ascii="Times New Roman" w:hAnsi="Times New Roman" w:cs="Times New Roman"/>
          <w:b/>
          <w:color w:val="FF0000"/>
          <w:sz w:val="28"/>
          <w:szCs w:val="28"/>
        </w:rPr>
        <w:t>konané dne 1</w:t>
      </w:r>
      <w:r w:rsidR="00504A3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4271B0">
        <w:rPr>
          <w:rFonts w:ascii="Times New Roman" w:hAnsi="Times New Roman" w:cs="Times New Roman"/>
          <w:b/>
          <w:color w:val="FF0000"/>
          <w:sz w:val="28"/>
          <w:szCs w:val="28"/>
        </w:rPr>
        <w:t>. a 1</w:t>
      </w:r>
      <w:r w:rsidR="00504A3B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4271B0">
        <w:rPr>
          <w:rFonts w:ascii="Times New Roman" w:hAnsi="Times New Roman" w:cs="Times New Roman"/>
          <w:b/>
          <w:color w:val="FF0000"/>
          <w:sz w:val="28"/>
          <w:szCs w:val="28"/>
        </w:rPr>
        <w:t>. dubna 202</w:t>
      </w:r>
      <w:r w:rsidR="00504A3B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</w:p>
    <w:p w:rsidR="00ED1BD9" w:rsidRDefault="00ED1BD9" w:rsidP="004271B0">
      <w:pPr>
        <w:pStyle w:val="Odstavecseseznamem"/>
        <w:ind w:left="64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71B0" w:rsidRDefault="00ED1BD9" w:rsidP="004271B0">
      <w:pPr>
        <w:pStyle w:val="Odstavecseseznamem"/>
        <w:ind w:left="64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(1. </w:t>
      </w:r>
      <w:r w:rsidR="00EF3C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 2.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řádný termín)</w:t>
      </w:r>
    </w:p>
    <w:p w:rsidR="004271B0" w:rsidRDefault="004271B0" w:rsidP="004271B0">
      <w:pPr>
        <w:pStyle w:val="Odstavecseseznamem"/>
        <w:ind w:left="643"/>
        <w:jc w:val="center"/>
        <w:rPr>
          <w:rFonts w:ascii="Times New Roman" w:hAnsi="Times New Roman" w:cs="Times New Roman"/>
          <w:sz w:val="24"/>
          <w:szCs w:val="24"/>
        </w:rPr>
      </w:pPr>
    </w:p>
    <w:p w:rsidR="004271B0" w:rsidRDefault="004271B0" w:rsidP="004271B0">
      <w:pPr>
        <w:pStyle w:val="Odstavecseseznamem"/>
        <w:ind w:left="6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1B0">
        <w:rPr>
          <w:rFonts w:ascii="Times New Roman" w:hAnsi="Times New Roman" w:cs="Times New Roman"/>
          <w:b/>
          <w:sz w:val="24"/>
          <w:szCs w:val="24"/>
        </w:rPr>
        <w:t>Vstup do budovy školy</w:t>
      </w:r>
    </w:p>
    <w:p w:rsidR="004271B0" w:rsidRDefault="004271B0" w:rsidP="004271B0">
      <w:pPr>
        <w:pStyle w:val="Odstavecseseznamem"/>
        <w:ind w:left="6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(8:00)</w:t>
      </w:r>
    </w:p>
    <w:p w:rsidR="004271B0" w:rsidRPr="004271B0" w:rsidRDefault="004271B0" w:rsidP="004271B0">
      <w:pPr>
        <w:pStyle w:val="Odstavecseseznamem"/>
        <w:ind w:left="6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1B0" w:rsidRPr="004271B0" w:rsidRDefault="004271B0" w:rsidP="00A9790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71B0">
        <w:rPr>
          <w:rFonts w:ascii="Times New Roman" w:hAnsi="Times New Roman" w:cs="Times New Roman"/>
          <w:color w:val="000000"/>
          <w:sz w:val="24"/>
          <w:szCs w:val="24"/>
        </w:rPr>
        <w:t xml:space="preserve">Vstup do budovy školy je umožněn </w:t>
      </w:r>
      <w:r w:rsidRPr="004271B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pouze uchazečům</w:t>
      </w:r>
      <w:r w:rsidRPr="004271B0">
        <w:rPr>
          <w:rFonts w:ascii="Times New Roman" w:hAnsi="Times New Roman" w:cs="Times New Roman"/>
          <w:color w:val="000000"/>
          <w:sz w:val="24"/>
          <w:szCs w:val="24"/>
        </w:rPr>
        <w:t xml:space="preserve">, nikoliv doprovázejícím osobám, s výjimkou asistenta. </w:t>
      </w:r>
    </w:p>
    <w:p w:rsidR="004271B0" w:rsidRPr="004271B0" w:rsidRDefault="004271B0" w:rsidP="004271B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E21DF">
        <w:rPr>
          <w:rFonts w:ascii="Times New Roman" w:hAnsi="Times New Roman" w:cs="Times New Roman"/>
          <w:b/>
          <w:sz w:val="24"/>
          <w:szCs w:val="24"/>
        </w:rPr>
        <w:t>Uchazeči se dostaví v souladu s pozvánkou na zkoušku ve stanovený čas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1DF">
        <w:rPr>
          <w:rFonts w:ascii="Times New Roman" w:hAnsi="Times New Roman" w:cs="Times New Roman"/>
          <w:b/>
          <w:color w:val="FF0000"/>
          <w:sz w:val="24"/>
          <w:szCs w:val="24"/>
        </w:rPr>
        <w:t>z pozvánky si předem zjistí číslo učebny, ve které budou zkoušku konat.</w:t>
      </w:r>
    </w:p>
    <w:p w:rsidR="004271B0" w:rsidRPr="004271B0" w:rsidRDefault="004271B0" w:rsidP="004271B0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271B0">
        <w:rPr>
          <w:rFonts w:ascii="Times New Roman" w:hAnsi="Times New Roman" w:cs="Times New Roman"/>
          <w:b/>
          <w:color w:val="000000"/>
          <w:sz w:val="24"/>
          <w:szCs w:val="24"/>
        </w:rPr>
        <w:t>Při vstupu</w:t>
      </w:r>
      <w:r w:rsidRPr="004271B0">
        <w:rPr>
          <w:rFonts w:ascii="Times New Roman" w:hAnsi="Times New Roman" w:cs="Times New Roman"/>
          <w:color w:val="000000"/>
          <w:sz w:val="24"/>
          <w:szCs w:val="24"/>
        </w:rPr>
        <w:t xml:space="preserve"> do budovy školy uchazeči </w:t>
      </w:r>
      <w:r w:rsidRPr="004271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předloží pozvánku. </w:t>
      </w:r>
    </w:p>
    <w:p w:rsidR="004271B0" w:rsidRPr="004271B0" w:rsidRDefault="004271B0" w:rsidP="004271B0">
      <w:pPr>
        <w:pStyle w:val="Odstavecseseznamem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71B0" w:rsidRDefault="004271B0" w:rsidP="004271B0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36B3">
        <w:rPr>
          <w:rFonts w:ascii="Times New Roman" w:hAnsi="Times New Roman" w:cs="Times New Roman"/>
          <w:b/>
          <w:color w:val="000000"/>
          <w:sz w:val="24"/>
          <w:szCs w:val="24"/>
        </w:rPr>
        <w:t>V budově školy</w:t>
      </w:r>
    </w:p>
    <w:p w:rsidR="00ED1BD9" w:rsidRDefault="00ED1BD9" w:rsidP="004271B0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1BD9" w:rsidRDefault="00ED1BD9" w:rsidP="00ED1BD9">
      <w:pPr>
        <w:jc w:val="center"/>
        <w:rPr>
          <w:rStyle w:val="fontstyle01"/>
          <w:rFonts w:ascii="Times New Roman" w:hAnsi="Times New Roman" w:cs="Times New Roman"/>
          <w:b/>
          <w:bCs/>
          <w:color w:val="auto"/>
        </w:rPr>
      </w:pPr>
      <w:r w:rsidRPr="00CD1A78">
        <w:rPr>
          <w:rStyle w:val="fontstyle01"/>
          <w:rFonts w:ascii="Times New Roman" w:hAnsi="Times New Roman" w:cs="Times New Roman"/>
          <w:b/>
          <w:bCs/>
          <w:color w:val="auto"/>
          <w:highlight w:val="yellow"/>
        </w:rPr>
        <w:t>Rozmístění učeben pro jednotné přijímací zkoušky</w:t>
      </w:r>
    </w:p>
    <w:p w:rsidR="00ED1BD9" w:rsidRDefault="00ED1BD9" w:rsidP="00ED1BD9">
      <w:pPr>
        <w:jc w:val="both"/>
        <w:rPr>
          <w:rStyle w:val="fontstyle01"/>
          <w:rFonts w:ascii="Times New Roman" w:hAnsi="Times New Roman" w:cs="Times New Roman"/>
          <w:b/>
          <w:bCs/>
          <w:color w:val="FF0000"/>
        </w:rPr>
      </w:pPr>
      <w:r>
        <w:rPr>
          <w:rStyle w:val="fontstyle01"/>
          <w:rFonts w:ascii="Times New Roman" w:hAnsi="Times New Roman" w:cs="Times New Roman"/>
          <w:b/>
          <w:bCs/>
          <w:color w:val="FF0000"/>
        </w:rPr>
        <w:t>P</w:t>
      </w:r>
      <w:r w:rsidRPr="00C00614">
        <w:rPr>
          <w:rStyle w:val="fontstyle01"/>
          <w:rFonts w:ascii="Times New Roman" w:hAnsi="Times New Roman" w:cs="Times New Roman"/>
          <w:b/>
          <w:bCs/>
          <w:color w:val="FF0000"/>
        </w:rPr>
        <w:t>ro plynulý přesun do učeben musí žák vědět předem, kde bude zkoušku konat</w:t>
      </w:r>
      <w:r>
        <w:rPr>
          <w:rStyle w:val="fontstyle01"/>
          <w:rFonts w:ascii="Times New Roman" w:hAnsi="Times New Roman" w:cs="Times New Roman"/>
          <w:b/>
          <w:bCs/>
          <w:color w:val="FF0000"/>
        </w:rPr>
        <w:t xml:space="preserve"> (informace na pozvánce</w:t>
      </w:r>
      <w:r w:rsidRPr="00C00614">
        <w:rPr>
          <w:rStyle w:val="fontstyle01"/>
          <w:rFonts w:ascii="Times New Roman" w:hAnsi="Times New Roman" w:cs="Times New Roman"/>
          <w:b/>
          <w:bCs/>
          <w:color w:val="FF0000"/>
        </w:rPr>
        <w:t>)</w:t>
      </w:r>
      <w:r>
        <w:rPr>
          <w:rStyle w:val="fontstyle01"/>
          <w:rFonts w:ascii="Times New Roman" w:hAnsi="Times New Roman" w:cs="Times New Roman"/>
          <w:b/>
          <w:bCs/>
          <w:color w:val="FF0000"/>
        </w:rPr>
        <w:t>.</w:t>
      </w:r>
    </w:p>
    <w:p w:rsidR="00ED1BD9" w:rsidRDefault="00ED1BD9" w:rsidP="00504A3B">
      <w:pPr>
        <w:spacing w:after="0"/>
        <w:jc w:val="both"/>
        <w:rPr>
          <w:rStyle w:val="fontstyle01"/>
          <w:rFonts w:ascii="Times New Roman" w:hAnsi="Times New Roman" w:cs="Times New Roman"/>
          <w:bCs/>
          <w:color w:val="auto"/>
        </w:rPr>
      </w:pPr>
      <w:r>
        <w:rPr>
          <w:rStyle w:val="fontstyle01"/>
          <w:rFonts w:ascii="Times New Roman" w:hAnsi="Times New Roman" w:cs="Times New Roman"/>
          <w:b/>
          <w:bCs/>
          <w:color w:val="auto"/>
        </w:rPr>
        <w:t xml:space="preserve">Přízemí (u vrátnice) - </w:t>
      </w:r>
      <w:r>
        <w:rPr>
          <w:rStyle w:val="fontstyle01"/>
          <w:rFonts w:ascii="Times New Roman" w:hAnsi="Times New Roman" w:cs="Times New Roman"/>
          <w:bCs/>
          <w:color w:val="auto"/>
        </w:rPr>
        <w:t>u</w:t>
      </w:r>
      <w:r w:rsidRPr="00C00614">
        <w:rPr>
          <w:rStyle w:val="fontstyle01"/>
          <w:rFonts w:ascii="Times New Roman" w:hAnsi="Times New Roman" w:cs="Times New Roman"/>
          <w:bCs/>
          <w:color w:val="auto"/>
        </w:rPr>
        <w:t xml:space="preserve">čebny </w:t>
      </w:r>
      <w:bookmarkStart w:id="0" w:name="_GoBack"/>
      <w:bookmarkEnd w:id="0"/>
      <w:r>
        <w:rPr>
          <w:rStyle w:val="fontstyle01"/>
          <w:rFonts w:ascii="Times New Roman" w:hAnsi="Times New Roman" w:cs="Times New Roman"/>
          <w:bCs/>
          <w:color w:val="auto"/>
        </w:rPr>
        <w:t>121, 124, 125</w:t>
      </w:r>
      <w:r w:rsidR="00663B04">
        <w:rPr>
          <w:rStyle w:val="fontstyle01"/>
          <w:rFonts w:ascii="Times New Roman" w:hAnsi="Times New Roman" w:cs="Times New Roman"/>
          <w:bCs/>
          <w:color w:val="auto"/>
        </w:rPr>
        <w:t xml:space="preserve">, </w:t>
      </w:r>
    </w:p>
    <w:p w:rsidR="00504A3B" w:rsidRDefault="00096D03" w:rsidP="00663B04">
      <w:pPr>
        <w:spacing w:after="0"/>
        <w:jc w:val="both"/>
        <w:rPr>
          <w:rStyle w:val="fontstyle01"/>
          <w:rFonts w:ascii="Times New Roman" w:hAnsi="Times New Roman" w:cs="Times New Roman"/>
          <w:bCs/>
          <w:color w:val="auto"/>
        </w:rPr>
      </w:pPr>
      <w:r>
        <w:rPr>
          <w:rStyle w:val="fontstyle01"/>
          <w:rFonts w:ascii="Times New Roman" w:hAnsi="Times New Roman" w:cs="Times New Roman"/>
          <w:b/>
          <w:bCs/>
          <w:color w:val="auto"/>
        </w:rPr>
        <w:t xml:space="preserve">1. </w:t>
      </w:r>
      <w:r w:rsidR="00ED1BD9" w:rsidRPr="00096D03">
        <w:rPr>
          <w:rStyle w:val="fontstyle01"/>
          <w:rFonts w:ascii="Times New Roman" w:hAnsi="Times New Roman" w:cs="Times New Roman"/>
          <w:b/>
          <w:bCs/>
          <w:color w:val="auto"/>
        </w:rPr>
        <w:t xml:space="preserve">patro – </w:t>
      </w:r>
      <w:r w:rsidR="00BB6AAB" w:rsidRPr="00096D03">
        <w:rPr>
          <w:rStyle w:val="fontstyle01"/>
          <w:rFonts w:ascii="Times New Roman" w:hAnsi="Times New Roman" w:cs="Times New Roman"/>
          <w:bCs/>
          <w:color w:val="auto"/>
        </w:rPr>
        <w:t xml:space="preserve">učebny </w:t>
      </w:r>
      <w:r w:rsidR="00504A3B">
        <w:rPr>
          <w:rStyle w:val="fontstyle01"/>
          <w:rFonts w:ascii="Times New Roman" w:hAnsi="Times New Roman" w:cs="Times New Roman"/>
          <w:bCs/>
          <w:color w:val="auto"/>
        </w:rPr>
        <w:t>203 PUP-UA-P-UKR</w:t>
      </w:r>
      <w:r w:rsidR="00504A3B">
        <w:rPr>
          <w:rStyle w:val="fontstyle01"/>
          <w:rFonts w:ascii="Times New Roman" w:hAnsi="Times New Roman" w:cs="Times New Roman"/>
          <w:bCs/>
          <w:color w:val="auto"/>
        </w:rPr>
        <w:t xml:space="preserve">, </w:t>
      </w:r>
      <w:r>
        <w:rPr>
          <w:rStyle w:val="fontstyle01"/>
          <w:rFonts w:ascii="Times New Roman" w:hAnsi="Times New Roman" w:cs="Times New Roman"/>
          <w:bCs/>
          <w:color w:val="auto"/>
        </w:rPr>
        <w:t>207</w:t>
      </w:r>
      <w:r w:rsidR="00504A3B">
        <w:rPr>
          <w:rStyle w:val="fontstyle01"/>
          <w:rFonts w:ascii="Times New Roman" w:hAnsi="Times New Roman" w:cs="Times New Roman"/>
          <w:bCs/>
          <w:color w:val="auto"/>
        </w:rPr>
        <w:t xml:space="preserve"> PUP-UA-25-UKR,</w:t>
      </w:r>
      <w:r w:rsidR="00663B04">
        <w:rPr>
          <w:rStyle w:val="fontstyle01"/>
          <w:rFonts w:ascii="Times New Roman" w:hAnsi="Times New Roman" w:cs="Times New Roman"/>
          <w:bCs/>
          <w:color w:val="auto"/>
        </w:rPr>
        <w:t xml:space="preserve"> 209, </w:t>
      </w:r>
      <w:r>
        <w:rPr>
          <w:rStyle w:val="fontstyle01"/>
          <w:rFonts w:ascii="Times New Roman" w:hAnsi="Times New Roman" w:cs="Times New Roman"/>
          <w:bCs/>
          <w:color w:val="auto"/>
        </w:rPr>
        <w:t>210</w:t>
      </w:r>
      <w:r w:rsidR="00504A3B">
        <w:rPr>
          <w:rStyle w:val="fontstyle01"/>
          <w:rFonts w:ascii="Times New Roman" w:hAnsi="Times New Roman" w:cs="Times New Roman"/>
          <w:bCs/>
          <w:color w:val="auto"/>
        </w:rPr>
        <w:t xml:space="preserve"> PUP-UA-25-25</w:t>
      </w:r>
      <w:r>
        <w:rPr>
          <w:rStyle w:val="fontstyle01"/>
          <w:rFonts w:ascii="Times New Roman" w:hAnsi="Times New Roman" w:cs="Times New Roman"/>
          <w:bCs/>
          <w:color w:val="auto"/>
        </w:rPr>
        <w:t>,</w:t>
      </w:r>
    </w:p>
    <w:p w:rsidR="00663B04" w:rsidRDefault="00663B04" w:rsidP="00663B04">
      <w:pPr>
        <w:spacing w:after="0"/>
        <w:jc w:val="both"/>
        <w:rPr>
          <w:rStyle w:val="fontstyle01"/>
          <w:rFonts w:ascii="Times New Roman" w:hAnsi="Times New Roman" w:cs="Times New Roman"/>
          <w:bCs/>
          <w:color w:val="auto"/>
        </w:rPr>
      </w:pPr>
      <w:r>
        <w:rPr>
          <w:rStyle w:val="fontstyle01"/>
          <w:rFonts w:ascii="Times New Roman" w:hAnsi="Times New Roman" w:cs="Times New Roman"/>
          <w:bCs/>
          <w:color w:val="auto"/>
        </w:rPr>
        <w:t>211</w:t>
      </w:r>
      <w:r w:rsidR="00504A3B">
        <w:rPr>
          <w:rStyle w:val="fontstyle01"/>
          <w:rFonts w:ascii="Times New Roman" w:hAnsi="Times New Roman" w:cs="Times New Roman"/>
          <w:bCs/>
          <w:color w:val="auto"/>
        </w:rPr>
        <w:t xml:space="preserve"> PUP-O-25,</w:t>
      </w:r>
      <w:r>
        <w:rPr>
          <w:rStyle w:val="fontstyle01"/>
          <w:rFonts w:ascii="Times New Roman" w:hAnsi="Times New Roman" w:cs="Times New Roman"/>
          <w:bCs/>
          <w:color w:val="auto"/>
        </w:rPr>
        <w:t xml:space="preserve"> 214,</w:t>
      </w:r>
    </w:p>
    <w:p w:rsidR="00096D03" w:rsidRDefault="00096D03" w:rsidP="00663B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bCs/>
          <w:color w:val="auto"/>
        </w:rPr>
        <w:t xml:space="preserve">2. </w:t>
      </w:r>
      <w:r w:rsidR="00ED1BD9" w:rsidRPr="00096D03">
        <w:rPr>
          <w:rStyle w:val="fontstyle01"/>
          <w:rFonts w:ascii="Times New Roman" w:hAnsi="Times New Roman" w:cs="Times New Roman"/>
          <w:b/>
          <w:bCs/>
          <w:color w:val="auto"/>
        </w:rPr>
        <w:t>patro –</w:t>
      </w:r>
      <w:r w:rsidR="00ED1BD9" w:rsidRPr="00096D03">
        <w:rPr>
          <w:rFonts w:ascii="Times New Roman" w:hAnsi="Times New Roman" w:cs="Times New Roman"/>
          <w:sz w:val="24"/>
          <w:szCs w:val="24"/>
        </w:rPr>
        <w:t xml:space="preserve"> učeb</w:t>
      </w:r>
      <w:r w:rsidR="00BB6AAB" w:rsidRPr="00096D03">
        <w:rPr>
          <w:rFonts w:ascii="Times New Roman" w:hAnsi="Times New Roman" w:cs="Times New Roman"/>
          <w:sz w:val="24"/>
          <w:szCs w:val="24"/>
        </w:rPr>
        <w:t xml:space="preserve">ny </w:t>
      </w:r>
      <w:r>
        <w:rPr>
          <w:rFonts w:ascii="Times New Roman" w:hAnsi="Times New Roman" w:cs="Times New Roman"/>
          <w:sz w:val="24"/>
          <w:szCs w:val="24"/>
        </w:rPr>
        <w:t>302</w:t>
      </w:r>
      <w:r w:rsidR="00504A3B">
        <w:rPr>
          <w:rFonts w:ascii="Times New Roman" w:hAnsi="Times New Roman" w:cs="Times New Roman"/>
          <w:sz w:val="24"/>
          <w:szCs w:val="24"/>
        </w:rPr>
        <w:t xml:space="preserve"> PUP-UA-P-25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6AAB" w:rsidRPr="00096D03">
        <w:rPr>
          <w:rFonts w:ascii="Times New Roman" w:hAnsi="Times New Roman" w:cs="Times New Roman"/>
          <w:sz w:val="24"/>
          <w:szCs w:val="24"/>
        </w:rPr>
        <w:t>306, 307, 309, 311</w:t>
      </w:r>
      <w:r w:rsidR="00504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4A3B" w:rsidRPr="00096D03" w:rsidRDefault="00096D03" w:rsidP="00260EA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ED1BD9" w:rsidRPr="00096D03">
        <w:rPr>
          <w:rStyle w:val="fontstyle01"/>
          <w:rFonts w:ascii="Times New Roman" w:hAnsi="Times New Roman" w:cs="Times New Roman"/>
          <w:b/>
          <w:bCs/>
          <w:color w:val="auto"/>
        </w:rPr>
        <w:t>patro –</w:t>
      </w:r>
      <w:r w:rsidR="00ED1BD9" w:rsidRPr="00096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6AAB" w:rsidRPr="00096D03">
        <w:rPr>
          <w:rFonts w:ascii="Times New Roman" w:hAnsi="Times New Roman" w:cs="Times New Roman"/>
          <w:bCs/>
          <w:sz w:val="24"/>
          <w:szCs w:val="24"/>
        </w:rPr>
        <w:t xml:space="preserve">učebny </w:t>
      </w:r>
      <w:r w:rsidR="00504A3B">
        <w:rPr>
          <w:rFonts w:ascii="Times New Roman" w:hAnsi="Times New Roman" w:cs="Times New Roman"/>
          <w:bCs/>
          <w:sz w:val="24"/>
          <w:szCs w:val="24"/>
        </w:rPr>
        <w:t xml:space="preserve">413, 414 </w:t>
      </w:r>
    </w:p>
    <w:p w:rsidR="00663B04" w:rsidRDefault="00663B04" w:rsidP="00096D0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,</w:t>
      </w:r>
    </w:p>
    <w:p w:rsidR="00ED1BD9" w:rsidRDefault="00ED1BD9" w:rsidP="00ED1B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BD9" w:rsidRDefault="00ED1BD9" w:rsidP="00ED1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A78">
        <w:rPr>
          <w:rFonts w:ascii="Times New Roman" w:hAnsi="Times New Roman" w:cs="Times New Roman"/>
          <w:b/>
          <w:sz w:val="24"/>
          <w:szCs w:val="24"/>
          <w:highlight w:val="yellow"/>
        </w:rPr>
        <w:t>Rozmístění toalet</w:t>
      </w:r>
    </w:p>
    <w:p w:rsidR="00ED1BD9" w:rsidRPr="00982F07" w:rsidRDefault="00ED1BD9" w:rsidP="00096D0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Dívky – </w:t>
      </w:r>
      <w:r>
        <w:rPr>
          <w:rFonts w:ascii="Times New Roman" w:hAnsi="Times New Roman" w:cs="Times New Roman"/>
          <w:sz w:val="24"/>
          <w:szCs w:val="24"/>
        </w:rPr>
        <w:t>1. a 2. patro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2F07">
        <w:rPr>
          <w:rFonts w:ascii="Times New Roman" w:hAnsi="Times New Roman" w:cs="Times New Roman"/>
          <w:b/>
          <w:sz w:val="24"/>
          <w:szCs w:val="24"/>
        </w:rPr>
        <w:t xml:space="preserve">Chlapci </w:t>
      </w:r>
      <w:r>
        <w:rPr>
          <w:rFonts w:ascii="Times New Roman" w:hAnsi="Times New Roman" w:cs="Times New Roman"/>
          <w:sz w:val="24"/>
          <w:szCs w:val="24"/>
        </w:rPr>
        <w:t>– přízemí a 3. patro</w:t>
      </w:r>
    </w:p>
    <w:p w:rsidR="00ED1BD9" w:rsidRDefault="00ED1BD9" w:rsidP="004271B0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1BD9" w:rsidRDefault="00096D03" w:rsidP="004271B0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96D03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t>Přestávka mezi zkouškami</w:t>
      </w:r>
    </w:p>
    <w:p w:rsidR="00096D03" w:rsidRDefault="00096D03" w:rsidP="004271B0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71B0" w:rsidRDefault="004271B0" w:rsidP="00CA1C91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1BD9">
        <w:rPr>
          <w:rFonts w:ascii="Times New Roman" w:hAnsi="Times New Roman" w:cs="Times New Roman"/>
          <w:b/>
          <w:sz w:val="24"/>
          <w:szCs w:val="24"/>
        </w:rPr>
        <w:t>Přestávku</w:t>
      </w:r>
      <w:r w:rsidRPr="00ED1BD9">
        <w:rPr>
          <w:rFonts w:ascii="Times New Roman" w:hAnsi="Times New Roman" w:cs="Times New Roman"/>
          <w:sz w:val="24"/>
          <w:szCs w:val="24"/>
        </w:rPr>
        <w:t xml:space="preserve"> mezi jednotlivými zkouškami budou uchazeči trávit v učebně, ve které konají zkoušku nebo n</w:t>
      </w:r>
      <w:r w:rsidR="00ED1BD9">
        <w:rPr>
          <w:rFonts w:ascii="Times New Roman" w:hAnsi="Times New Roman" w:cs="Times New Roman"/>
          <w:sz w:val="24"/>
          <w:szCs w:val="24"/>
        </w:rPr>
        <w:t>a chodbě, kde se nachází učebna.</w:t>
      </w:r>
      <w:r w:rsidRPr="00ED1BD9">
        <w:rPr>
          <w:rFonts w:ascii="Times New Roman" w:hAnsi="Times New Roman" w:cs="Times New Roman"/>
          <w:sz w:val="24"/>
          <w:szCs w:val="24"/>
        </w:rPr>
        <w:t xml:space="preserve"> Během přestávky budou okna otevřena „na větračku“.</w:t>
      </w:r>
    </w:p>
    <w:p w:rsidR="00ED1BD9" w:rsidRPr="00ED1BD9" w:rsidRDefault="00ED1BD9" w:rsidP="00ED1BD9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1A78">
        <w:rPr>
          <w:rStyle w:val="fontstyle01"/>
          <w:rFonts w:ascii="Times New Roman" w:hAnsi="Times New Roman" w:cs="Times New Roman"/>
          <w:b/>
        </w:rPr>
        <w:t>Uchazeči budou respektovat učitele, kteří budou v době přestávky vykonávat dohled na chodbách</w:t>
      </w:r>
      <w:r>
        <w:rPr>
          <w:rStyle w:val="fontstyle01"/>
          <w:rFonts w:ascii="Times New Roman" w:hAnsi="Times New Roman" w:cs="Times New Roman"/>
          <w:b/>
        </w:rPr>
        <w:t xml:space="preserve"> a dbát jejich pokynů v zájmu ochrany zdraví a bezpečnosti v průběhu zkoušek.</w:t>
      </w:r>
    </w:p>
    <w:p w:rsidR="004271B0" w:rsidRDefault="004271B0" w:rsidP="004271B0">
      <w:pPr>
        <w:pStyle w:val="Odstavecseseznamem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27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5AFE"/>
    <w:multiLevelType w:val="hybridMultilevel"/>
    <w:tmpl w:val="E65AA7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3517"/>
    <w:multiLevelType w:val="hybridMultilevel"/>
    <w:tmpl w:val="281AEE96"/>
    <w:lvl w:ilvl="0" w:tplc="850CA43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71466"/>
    <w:multiLevelType w:val="hybridMultilevel"/>
    <w:tmpl w:val="591268EA"/>
    <w:lvl w:ilvl="0" w:tplc="6930B6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150D9"/>
    <w:multiLevelType w:val="hybridMultilevel"/>
    <w:tmpl w:val="2DAC7744"/>
    <w:lvl w:ilvl="0" w:tplc="DDCA2D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466D1"/>
    <w:multiLevelType w:val="hybridMultilevel"/>
    <w:tmpl w:val="A8AC6F44"/>
    <w:lvl w:ilvl="0" w:tplc="65225CE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053C0E"/>
    <w:multiLevelType w:val="hybridMultilevel"/>
    <w:tmpl w:val="B71A0876"/>
    <w:lvl w:ilvl="0" w:tplc="0405000F">
      <w:start w:val="1"/>
      <w:numFmt w:val="decimal"/>
      <w:lvlText w:val="%1."/>
      <w:lvlJc w:val="left"/>
      <w:pPr>
        <w:ind w:left="319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B0"/>
    <w:rsid w:val="00096D03"/>
    <w:rsid w:val="00260EAA"/>
    <w:rsid w:val="003F50BE"/>
    <w:rsid w:val="004271B0"/>
    <w:rsid w:val="00504A3B"/>
    <w:rsid w:val="005A5BC8"/>
    <w:rsid w:val="00663B04"/>
    <w:rsid w:val="00A6797F"/>
    <w:rsid w:val="00BB6AAB"/>
    <w:rsid w:val="00E90F83"/>
    <w:rsid w:val="00ED1BD9"/>
    <w:rsid w:val="00EF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BCBBB"/>
  <w15:chartTrackingRefBased/>
  <w15:docId w15:val="{4D7F5834-9904-47CA-922B-4045E28F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1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1B0"/>
    <w:pPr>
      <w:ind w:left="720"/>
      <w:contextualSpacing/>
    </w:pPr>
  </w:style>
  <w:style w:type="character" w:customStyle="1" w:styleId="fontstyle01">
    <w:name w:val="fontstyle01"/>
    <w:basedOn w:val="Standardnpsmoodstavce"/>
    <w:rsid w:val="00ED1BD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Sládková Marcela</dc:creator>
  <cp:keywords/>
  <dc:description/>
  <cp:lastModifiedBy>Sládková Marcela</cp:lastModifiedBy>
  <cp:revision>4</cp:revision>
  <dcterms:created xsi:type="dcterms:W3CDTF">2025-03-18T15:45:00Z</dcterms:created>
  <dcterms:modified xsi:type="dcterms:W3CDTF">2025-03-24T20:39:00Z</dcterms:modified>
</cp:coreProperties>
</file>